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DB9A0" w14:textId="77777777" w:rsidR="00C00EA7" w:rsidRDefault="00000000">
      <w:pPr>
        <w:pBdr>
          <w:bottom w:val="single" w:sz="10" w:space="4" w:color="2E75B6"/>
        </w:pBdr>
      </w:pPr>
      <w:r>
        <w:rPr>
          <w:b/>
          <w:bCs/>
          <w:color w:val="1B3A6B"/>
          <w:sz w:val="36"/>
          <w:szCs w:val="36"/>
        </w:rPr>
        <w:t>GLASDON FALCAO</w:t>
      </w:r>
    </w:p>
    <w:p w14:paraId="2A671B66" w14:textId="037CE610" w:rsidR="00C00EA7" w:rsidRPr="001778D6" w:rsidRDefault="00000000">
      <w:pPr>
        <w:spacing w:before="60" w:after="40"/>
      </w:pPr>
      <w:r w:rsidRPr="001778D6">
        <w:rPr>
          <w:color w:val="555555"/>
          <w:sz w:val="16"/>
          <w:szCs w:val="16"/>
        </w:rPr>
        <w:t>Senior Software Project</w:t>
      </w:r>
      <w:r w:rsidR="001778D6">
        <w:rPr>
          <w:color w:val="555555"/>
          <w:sz w:val="16"/>
          <w:szCs w:val="16"/>
        </w:rPr>
        <w:t xml:space="preserve">, Business Analyst </w:t>
      </w:r>
      <w:r w:rsidR="001778D6" w:rsidRPr="001778D6">
        <w:rPr>
          <w:color w:val="555555"/>
          <w:sz w:val="16"/>
          <w:szCs w:val="16"/>
        </w:rPr>
        <w:t>&amp;</w:t>
      </w:r>
      <w:r w:rsidRPr="001778D6">
        <w:rPr>
          <w:color w:val="555555"/>
          <w:sz w:val="16"/>
          <w:szCs w:val="16"/>
        </w:rPr>
        <w:t xml:space="preserve"> Delivery </w:t>
      </w:r>
      <w:r w:rsidR="001778D6" w:rsidRPr="001778D6">
        <w:rPr>
          <w:color w:val="555555"/>
          <w:sz w:val="16"/>
          <w:szCs w:val="16"/>
        </w:rPr>
        <w:t>Leader | AI</w:t>
      </w:r>
      <w:r w:rsidRPr="001778D6">
        <w:rPr>
          <w:color w:val="555555"/>
          <w:sz w:val="16"/>
          <w:szCs w:val="16"/>
        </w:rPr>
        <w:t xml:space="preserve">-Enabled </w:t>
      </w:r>
      <w:r w:rsidR="001778D6" w:rsidRPr="001778D6">
        <w:rPr>
          <w:color w:val="555555"/>
          <w:sz w:val="16"/>
          <w:szCs w:val="16"/>
        </w:rPr>
        <w:t>Transformation | Google</w:t>
      </w:r>
      <w:r w:rsidRPr="001778D6">
        <w:rPr>
          <w:color w:val="555555"/>
          <w:sz w:val="16"/>
          <w:szCs w:val="16"/>
        </w:rPr>
        <w:t>-Certified</w:t>
      </w:r>
    </w:p>
    <w:p w14:paraId="5092DD96" w14:textId="1EA84D62" w:rsidR="00C00EA7" w:rsidRDefault="001778D6" w:rsidP="001778D6">
      <w:pPr>
        <w:spacing w:after="200"/>
      </w:pPr>
      <w:r w:rsidRPr="001778D6">
        <w:rPr>
          <w:color w:val="444444"/>
          <w:sz w:val="17"/>
          <w:szCs w:val="17"/>
        </w:rPr>
        <w:t>Melbourne</w:t>
      </w:r>
      <w:r w:rsidR="00000000" w:rsidRPr="001778D6">
        <w:rPr>
          <w:color w:val="444444"/>
          <w:sz w:val="17"/>
          <w:szCs w:val="17"/>
        </w:rPr>
        <w:t xml:space="preserve">, </w:t>
      </w:r>
      <w:r w:rsidRPr="001778D6">
        <w:rPr>
          <w:color w:val="444444"/>
          <w:sz w:val="17"/>
          <w:szCs w:val="17"/>
        </w:rPr>
        <w:t xml:space="preserve">VIC | M: </w:t>
      </w:r>
      <w:r w:rsidR="00000000" w:rsidRPr="001778D6">
        <w:rPr>
          <w:color w:val="444444"/>
          <w:sz w:val="17"/>
          <w:szCs w:val="17"/>
        </w:rPr>
        <w:t xml:space="preserve">0452 417 </w:t>
      </w:r>
      <w:r w:rsidRPr="001778D6">
        <w:rPr>
          <w:color w:val="444444"/>
          <w:sz w:val="17"/>
          <w:szCs w:val="17"/>
        </w:rPr>
        <w:t>297 |</w:t>
      </w:r>
      <w:r w:rsidR="00000000" w:rsidRPr="001778D6">
        <w:rPr>
          <w:color w:val="444444"/>
          <w:sz w:val="17"/>
          <w:szCs w:val="17"/>
        </w:rPr>
        <w:t xml:space="preserve"> </w:t>
      </w:r>
      <w:r w:rsidRPr="001778D6">
        <w:rPr>
          <w:color w:val="444444"/>
          <w:sz w:val="17"/>
          <w:szCs w:val="17"/>
        </w:rPr>
        <w:t>E: glasdon@outlook.com.au |</w:t>
      </w:r>
      <w:r w:rsidRPr="001778D6">
        <w:rPr>
          <w:rFonts w:ascii="Cambria" w:hAnsi="Cambria" w:cs="Apple Color Emoji"/>
          <w:color w:val="444444"/>
          <w:sz w:val="17"/>
          <w:szCs w:val="17"/>
        </w:rPr>
        <w:t xml:space="preserve"> </w:t>
      </w:r>
      <w:r w:rsidRPr="001778D6">
        <w:rPr>
          <w:color w:val="444444"/>
          <w:sz w:val="17"/>
          <w:szCs w:val="17"/>
        </w:rPr>
        <w:t>linkedin.com</w:t>
      </w:r>
      <w:r w:rsidR="00000000" w:rsidRPr="001778D6">
        <w:rPr>
          <w:color w:val="444444"/>
          <w:sz w:val="17"/>
          <w:szCs w:val="17"/>
        </w:rPr>
        <w:t>/in/</w:t>
      </w:r>
      <w:proofErr w:type="spellStart"/>
      <w:r w:rsidR="00000000" w:rsidRPr="001778D6">
        <w:rPr>
          <w:color w:val="444444"/>
          <w:sz w:val="17"/>
          <w:szCs w:val="17"/>
        </w:rPr>
        <w:t>glasdonfalcao</w:t>
      </w:r>
      <w:proofErr w:type="spellEnd"/>
    </w:p>
    <w:p w14:paraId="2D4BB2E9" w14:textId="77777777" w:rsidR="00C00EA7" w:rsidRDefault="00000000">
      <w:pPr>
        <w:spacing w:after="100"/>
      </w:pPr>
      <w:r>
        <w:t>27 May 2026</w:t>
      </w:r>
    </w:p>
    <w:p w14:paraId="48D32D9C" w14:textId="77777777" w:rsidR="0009648F" w:rsidRDefault="0009648F">
      <w:pPr>
        <w:spacing w:after="100"/>
      </w:pPr>
    </w:p>
    <w:p w14:paraId="4C1B724E" w14:textId="77777777" w:rsidR="00C00EA7" w:rsidRDefault="00000000">
      <w:pPr>
        <w:spacing w:after="160"/>
      </w:pPr>
      <w:r>
        <w:t>Dear Hiring Manager,</w:t>
      </w:r>
    </w:p>
    <w:p w14:paraId="53FCF61F" w14:textId="06B550AB" w:rsidR="00C00EA7" w:rsidRDefault="00000000">
      <w:pPr>
        <w:spacing w:after="140"/>
        <w:jc w:val="both"/>
      </w:pPr>
      <w:r>
        <w:t>I am a Google-Certified Senior Software Project and Delivery Leader with 20+ years driving digital and AI transformation across public sector, HealthTech, Energy, and SaaS environments. I specialise in translating ambiguity into measurable outcomes</w:t>
      </w:r>
      <w:r w:rsidR="001778D6">
        <w:t xml:space="preserve">, </w:t>
      </w:r>
      <w:r>
        <w:t>combining strategic leadership with hands-on execution across the full delivery lifecycle.</w:t>
      </w:r>
    </w:p>
    <w:p w14:paraId="2A7AF0A9" w14:textId="5F69B402" w:rsidR="00C00EA7" w:rsidRDefault="00000000">
      <w:pPr>
        <w:spacing w:after="140"/>
        <w:jc w:val="both"/>
      </w:pPr>
      <w:r>
        <w:t xml:space="preserve">AI strategy and responsible adoption are central to my current work. At CRANK </w:t>
      </w:r>
      <w:r w:rsidR="001778D6">
        <w:t xml:space="preserve">- </w:t>
      </w:r>
      <w:r>
        <w:t xml:space="preserve">No Barriers, I lead an active Claude AI integration trial and manage an AI-assisted development team using Claude for code generation, UI scaffolding, and prompt engineering. I also designed a data strategy that leverages 20,000+ annual coaching hours into a proprietary AI-trainable dataset. At </w:t>
      </w:r>
      <w:proofErr w:type="spellStart"/>
      <w:r>
        <w:t>Sensys</w:t>
      </w:r>
      <w:proofErr w:type="spellEnd"/>
      <w:r>
        <w:t xml:space="preserve"> </w:t>
      </w:r>
      <w:proofErr w:type="spellStart"/>
      <w:r>
        <w:t>Gatso</w:t>
      </w:r>
      <w:proofErr w:type="spellEnd"/>
      <w:r>
        <w:t xml:space="preserve"> Group, I leverage Gemini daily to bridge business and technology, sharpening decisions across multi-jurisdiction programmes.</w:t>
      </w:r>
    </w:p>
    <w:p w14:paraId="496F3E5D" w14:textId="77777777" w:rsidR="00C00EA7" w:rsidRDefault="00000000">
      <w:pPr>
        <w:spacing w:after="140"/>
        <w:jc w:val="both"/>
      </w:pPr>
      <w:r>
        <w:t xml:space="preserve">My federal government work on Workforce Australia deepened my ability to embed agile governance in complex, multi-stakeholder environments, while roles at Origin Energy, Centr, Sportsbet, and AGL sharpened my product ownership and platform delivery across iOS, web, mobile, and enterprise systems. I am adept at Scrum, </w:t>
      </w:r>
      <w:proofErr w:type="spellStart"/>
      <w:r>
        <w:t>SAFe</w:t>
      </w:r>
      <w:proofErr w:type="spellEnd"/>
      <w:r>
        <w:t>, and Kanban, and skilled in global vendor and outsourcing management.</w:t>
      </w:r>
    </w:p>
    <w:p w14:paraId="4BB84DC0" w14:textId="77777777" w:rsidR="00C00EA7" w:rsidRDefault="00000000">
      <w:pPr>
        <w:spacing w:before="140" w:after="80"/>
      </w:pPr>
      <w:r>
        <w:rPr>
          <w:b/>
          <w:bCs/>
          <w:color w:val="1B3A6B"/>
        </w:rPr>
        <w:t>Key strengths I bring:</w:t>
      </w:r>
    </w:p>
    <w:p w14:paraId="788BA207" w14:textId="18A9BE7A" w:rsidR="00C00EA7" w:rsidRDefault="00000000" w:rsidP="001778D6">
      <w:pPr>
        <w:pStyle w:val="ListParagraph"/>
        <w:numPr>
          <w:ilvl w:val="0"/>
          <w:numId w:val="2"/>
        </w:numPr>
        <w:spacing w:before="50" w:after="50"/>
      </w:pPr>
      <w:r>
        <w:t xml:space="preserve">AI Strategy &amp; Responsible Adoption </w:t>
      </w:r>
      <w:r w:rsidR="001778D6">
        <w:t xml:space="preserve">- </w:t>
      </w:r>
      <w:r>
        <w:t>Claude and Gemini as proven delivery accelerators</w:t>
      </w:r>
    </w:p>
    <w:p w14:paraId="1FD3DA3C" w14:textId="7DA63DF1" w:rsidR="00C00EA7" w:rsidRDefault="00000000" w:rsidP="001778D6">
      <w:pPr>
        <w:pStyle w:val="ListParagraph"/>
        <w:numPr>
          <w:ilvl w:val="0"/>
          <w:numId w:val="2"/>
        </w:numPr>
        <w:spacing w:before="50" w:after="50"/>
      </w:pPr>
      <w:r>
        <w:t xml:space="preserve">Enterprise Agile Transformation </w:t>
      </w:r>
      <w:r w:rsidR="001778D6">
        <w:t>-</w:t>
      </w:r>
      <w:r>
        <w:t xml:space="preserve"> Scrum, </w:t>
      </w:r>
      <w:proofErr w:type="spellStart"/>
      <w:r>
        <w:t>SAFe</w:t>
      </w:r>
      <w:proofErr w:type="spellEnd"/>
      <w:r>
        <w:t>, Kanban across government and regulated enterprise</w:t>
      </w:r>
    </w:p>
    <w:p w14:paraId="1D67F4A9" w14:textId="19A2568C" w:rsidR="00C00EA7" w:rsidRDefault="00000000" w:rsidP="001778D6">
      <w:pPr>
        <w:pStyle w:val="ListParagraph"/>
        <w:numPr>
          <w:ilvl w:val="0"/>
          <w:numId w:val="2"/>
        </w:numPr>
        <w:spacing w:before="50" w:after="50"/>
      </w:pPr>
      <w:r>
        <w:t xml:space="preserve">Governance, Risk &amp; Assurance </w:t>
      </w:r>
      <w:r w:rsidR="001778D6">
        <w:t>-</w:t>
      </w:r>
      <w:r>
        <w:t xml:space="preserve"> delivery velocity balanced with compliance and quality frameworks</w:t>
      </w:r>
    </w:p>
    <w:p w14:paraId="3821A819" w14:textId="46E6E9F4" w:rsidR="00C00EA7" w:rsidRDefault="00000000" w:rsidP="001778D6">
      <w:pPr>
        <w:pStyle w:val="ListParagraph"/>
        <w:numPr>
          <w:ilvl w:val="0"/>
          <w:numId w:val="2"/>
        </w:numPr>
        <w:spacing w:before="50" w:after="50"/>
      </w:pPr>
      <w:r>
        <w:t xml:space="preserve">Product &amp; Platform Leadership </w:t>
      </w:r>
      <w:r w:rsidR="001778D6">
        <w:t>-</w:t>
      </w:r>
      <w:r>
        <w:t xml:space="preserve"> MVP through to scaled, investment-ready platforms</w:t>
      </w:r>
    </w:p>
    <w:p w14:paraId="0FD55455" w14:textId="77777777" w:rsidR="001778D6" w:rsidRDefault="00000000">
      <w:pPr>
        <w:spacing w:before="140" w:after="140"/>
        <w:jc w:val="both"/>
      </w:pPr>
      <w:r>
        <w:t xml:space="preserve">I am passionate about technology that creates genuine public and human value and would welcome the opportunity to discuss how my experience can benefit your organisation. </w:t>
      </w:r>
    </w:p>
    <w:p w14:paraId="7E3AA377" w14:textId="57618629" w:rsidR="00C00EA7" w:rsidRDefault="00000000">
      <w:pPr>
        <w:spacing w:before="140" w:after="140"/>
        <w:jc w:val="both"/>
      </w:pPr>
      <w:r>
        <w:t>Thank you for your consideration</w:t>
      </w:r>
      <w:r w:rsidR="001778D6">
        <w:t>.</w:t>
      </w:r>
      <w:r>
        <w:t xml:space="preserve"> I look forward to hearing from you.</w:t>
      </w:r>
    </w:p>
    <w:p w14:paraId="4C82EF74" w14:textId="77777777" w:rsidR="003838A2" w:rsidRDefault="003838A2">
      <w:pPr>
        <w:spacing w:after="60"/>
      </w:pPr>
    </w:p>
    <w:p w14:paraId="2A9E0B03" w14:textId="5995379A" w:rsidR="00C00EA7" w:rsidRDefault="00000000">
      <w:pPr>
        <w:spacing w:after="60"/>
      </w:pPr>
      <w:r>
        <w:t>Yours sincerely,</w:t>
      </w:r>
    </w:p>
    <w:p w14:paraId="0C193275" w14:textId="77777777" w:rsidR="00C00EA7" w:rsidRDefault="00000000">
      <w:pPr>
        <w:spacing w:before="220" w:after="30"/>
      </w:pPr>
      <w:r>
        <w:rPr>
          <w:b/>
          <w:bCs/>
          <w:color w:val="1B3A6B"/>
          <w:sz w:val="22"/>
          <w:szCs w:val="22"/>
        </w:rPr>
        <w:t>Glasdon Falcao</w:t>
      </w:r>
    </w:p>
    <w:p w14:paraId="3DB1671B" w14:textId="70FA302D" w:rsidR="00C00EA7" w:rsidRPr="003838A2" w:rsidRDefault="00C00EA7"/>
    <w:sectPr w:rsidR="00C00EA7" w:rsidRPr="003838A2">
      <w:pgSz w:w="12240" w:h="15840"/>
      <w:pgMar w:top="900" w:right="1260" w:bottom="90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3E9D"/>
    <w:multiLevelType w:val="hybridMultilevel"/>
    <w:tmpl w:val="27AC61F6"/>
    <w:lvl w:ilvl="0" w:tplc="8946CAD6">
      <w:start w:val="1"/>
      <w:numFmt w:val="bullet"/>
      <w:lvlText w:val="●"/>
      <w:lvlJc w:val="left"/>
      <w:pPr>
        <w:ind w:left="720" w:hanging="360"/>
      </w:pPr>
    </w:lvl>
    <w:lvl w:ilvl="1" w:tplc="20B40574">
      <w:start w:val="1"/>
      <w:numFmt w:val="bullet"/>
      <w:lvlText w:val="○"/>
      <w:lvlJc w:val="left"/>
      <w:pPr>
        <w:ind w:left="1440" w:hanging="360"/>
      </w:pPr>
    </w:lvl>
    <w:lvl w:ilvl="2" w:tplc="84902BA0">
      <w:start w:val="1"/>
      <w:numFmt w:val="bullet"/>
      <w:lvlText w:val="■"/>
      <w:lvlJc w:val="left"/>
      <w:pPr>
        <w:ind w:left="2160" w:hanging="360"/>
      </w:pPr>
    </w:lvl>
    <w:lvl w:ilvl="3" w:tplc="EA1CB9A0">
      <w:start w:val="1"/>
      <w:numFmt w:val="bullet"/>
      <w:lvlText w:val="●"/>
      <w:lvlJc w:val="left"/>
      <w:pPr>
        <w:ind w:left="2880" w:hanging="360"/>
      </w:pPr>
    </w:lvl>
    <w:lvl w:ilvl="4" w:tplc="B5FE6FD8">
      <w:start w:val="1"/>
      <w:numFmt w:val="bullet"/>
      <w:lvlText w:val="○"/>
      <w:lvlJc w:val="left"/>
      <w:pPr>
        <w:ind w:left="3600" w:hanging="360"/>
      </w:pPr>
    </w:lvl>
    <w:lvl w:ilvl="5" w:tplc="2E64192C">
      <w:start w:val="1"/>
      <w:numFmt w:val="bullet"/>
      <w:lvlText w:val="■"/>
      <w:lvlJc w:val="left"/>
      <w:pPr>
        <w:ind w:left="4320" w:hanging="360"/>
      </w:pPr>
    </w:lvl>
    <w:lvl w:ilvl="6" w:tplc="EC32D3D8">
      <w:start w:val="1"/>
      <w:numFmt w:val="bullet"/>
      <w:lvlText w:val="●"/>
      <w:lvlJc w:val="left"/>
      <w:pPr>
        <w:ind w:left="5040" w:hanging="360"/>
      </w:pPr>
    </w:lvl>
    <w:lvl w:ilvl="7" w:tplc="A412BDE6">
      <w:start w:val="1"/>
      <w:numFmt w:val="bullet"/>
      <w:lvlText w:val="●"/>
      <w:lvlJc w:val="left"/>
      <w:pPr>
        <w:ind w:left="5760" w:hanging="360"/>
      </w:pPr>
    </w:lvl>
    <w:lvl w:ilvl="8" w:tplc="C84CC38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90C3929"/>
    <w:multiLevelType w:val="hybridMultilevel"/>
    <w:tmpl w:val="5C5465C8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75BF75C0"/>
    <w:multiLevelType w:val="hybridMultilevel"/>
    <w:tmpl w:val="4BAC6064"/>
    <w:lvl w:ilvl="0" w:tplc="45089B6C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  <w:b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79379937">
    <w:abstractNumId w:val="0"/>
    <w:lvlOverride w:ilvl="0">
      <w:startOverride w:val="1"/>
    </w:lvlOverride>
  </w:num>
  <w:num w:numId="2" w16cid:durableId="1682467217">
    <w:abstractNumId w:val="2"/>
  </w:num>
  <w:num w:numId="3" w16cid:durableId="128025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A7"/>
    <w:rsid w:val="0009648F"/>
    <w:rsid w:val="00110D13"/>
    <w:rsid w:val="001778D6"/>
    <w:rsid w:val="003838A2"/>
    <w:rsid w:val="00C0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D2C28"/>
  <w15:docId w15:val="{B394BE84-9694-824A-A1A3-1D844A14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2E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1856</Characters>
  <Application>Microsoft Office Word</Application>
  <DocSecurity>0</DocSecurity>
  <Lines>28</Lines>
  <Paragraphs>19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Glasdon Walter Falcao</cp:lastModifiedBy>
  <cp:revision>4</cp:revision>
  <dcterms:created xsi:type="dcterms:W3CDTF">2026-05-27T03:51:00Z</dcterms:created>
  <dcterms:modified xsi:type="dcterms:W3CDTF">2026-05-27T03:58:00Z</dcterms:modified>
</cp:coreProperties>
</file>